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eastAsia="黑体" w:cs="黑体"/>
          <w:b w:val="0"/>
          <w:bCs w:val="0"/>
          <w:color w:val="auto"/>
          <w:sz w:val="32"/>
          <w:szCs w:val="32"/>
          <w:lang w:val="en-US" w:eastAsia="zh-CN"/>
        </w:rPr>
      </w:pPr>
      <w:r>
        <w:rPr>
          <w:rFonts w:hint="eastAsia" w:eastAsia="黑体" w:cs="黑体"/>
          <w:b w:val="0"/>
          <w:bCs w:val="0"/>
          <w:color w:val="auto"/>
          <w:sz w:val="32"/>
          <w:szCs w:val="32"/>
          <w:lang w:val="en-US" w:eastAsia="zh-CN"/>
        </w:rPr>
        <w:t>附 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黑体" w:cs="黑体"/>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推荐对象的基本情况和主要事迹</w:t>
      </w:r>
    </w:p>
    <w:bookmarkEnd w:id="0"/>
    <w:p>
      <w:pPr>
        <w:numPr>
          <w:ilvl w:val="0"/>
          <w:numId w:val="0"/>
        </w:numPr>
        <w:ind w:firstLine="640" w:firstLineChars="200"/>
        <w:rPr>
          <w:rFonts w:hint="eastAsia" w:ascii="Times New Roman" w:hAnsi="Times New Roman" w:eastAsia="仿宋_GB2312" w:cs="Times New Roman"/>
          <w:b w:val="0"/>
          <w:bCs w:val="0"/>
          <w:color w:val="auto"/>
          <w:kern w:val="2"/>
          <w:sz w:val="32"/>
          <w:szCs w:val="32"/>
          <w:lang w:val="en-US" w:eastAsia="zh-CN" w:bidi="ar-SA"/>
        </w:rPr>
      </w:pPr>
    </w:p>
    <w:p>
      <w:pPr>
        <w:numPr>
          <w:ilvl w:val="0"/>
          <w:numId w:val="0"/>
        </w:numPr>
        <w:ind w:firstLine="640" w:firstLineChars="200"/>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一、先进集体推荐对象</w:t>
      </w:r>
    </w:p>
    <w:p>
      <w:pPr>
        <w:numPr>
          <w:ilvl w:val="0"/>
          <w:numId w:val="0"/>
        </w:numPr>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开封市财政局，正处级党政机关，本着“实事求是、强化保障、讲求绩效”原则，积极筹措资金，科学、准确编制第七次全国人口普查预算，最大限度保证普查工作经费需求，简化资金拨付审批流程，确保专项资金尽快拨付到位，真正把有限的财政资金用在刀刃上。</w:t>
      </w:r>
    </w:p>
    <w:p>
      <w:pPr>
        <w:numPr>
          <w:ilvl w:val="0"/>
          <w:numId w:val="0"/>
        </w:numPr>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开封市城乡一体化示范区统计局，正科级行政机关，第七次全国人口普查工作开展以来，科学谋划、开拓创新，勇于担当、敢于拼搏，圆满完成了各阶段工作，全面查清了示范区人口数量、结构、分布、迁移流动以及居住状况等，为区党工委、管委会科学决策和宏观调控提供了重要的信息支撑，确保了第七次全国人口普查工作顺利完成。</w:t>
      </w:r>
    </w:p>
    <w:p>
      <w:pPr>
        <w:numPr>
          <w:ilvl w:val="0"/>
          <w:numId w:val="0"/>
        </w:numPr>
        <w:ind w:leftChars="0"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杞县统计局，正科级行政机关，作为人口大县，人口普查任务艰巨，</w:t>
      </w:r>
      <w:r>
        <w:rPr>
          <w:rFonts w:hint="default" w:ascii="Times New Roman" w:hAnsi="Times New Roman" w:eastAsia="仿宋_GB2312" w:cs="Times New Roman"/>
          <w:b w:val="0"/>
          <w:bCs w:val="0"/>
          <w:color w:val="auto"/>
          <w:kern w:val="2"/>
          <w:sz w:val="32"/>
          <w:szCs w:val="32"/>
          <w:lang w:val="en-US" w:eastAsia="zh-CN" w:bidi="ar-SA"/>
        </w:rPr>
        <w:t>自普查工作开始以来，充分考虑各阶段的工作特点，</w:t>
      </w:r>
      <w:r>
        <w:rPr>
          <w:rFonts w:hint="eastAsia" w:ascii="Times New Roman" w:hAnsi="Times New Roman" w:eastAsia="仿宋_GB2312" w:cs="Times New Roman"/>
          <w:b w:val="0"/>
          <w:bCs w:val="0"/>
          <w:color w:val="auto"/>
          <w:kern w:val="2"/>
          <w:sz w:val="32"/>
          <w:szCs w:val="32"/>
          <w:lang w:val="en-US" w:eastAsia="zh-CN" w:bidi="ar-SA"/>
        </w:rPr>
        <w:t>周密部署，统筹安排，普查经费保障有力，圆满完成人口普查任务。</w:t>
      </w:r>
    </w:p>
    <w:p>
      <w:pPr>
        <w:numPr>
          <w:ilvl w:val="0"/>
          <w:numId w:val="0"/>
        </w:numPr>
        <w:ind w:leftChars="0"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通许县统计局，正科级行政机关，</w:t>
      </w:r>
      <w:r>
        <w:rPr>
          <w:rFonts w:hint="default" w:ascii="Times New Roman" w:hAnsi="Times New Roman" w:eastAsia="仿宋_GB2312" w:cs="Times New Roman"/>
          <w:b w:val="0"/>
          <w:bCs w:val="0"/>
          <w:color w:val="auto"/>
          <w:kern w:val="2"/>
          <w:sz w:val="32"/>
          <w:szCs w:val="32"/>
          <w:lang w:val="en-US" w:eastAsia="zh-CN" w:bidi="ar-SA"/>
        </w:rPr>
        <w:t>组建业务最强突击队16人，分4个督导组分别对全县13个乡镇（街道）、高新区进行督导，确保人口普查各个阶段</w:t>
      </w:r>
      <w:r>
        <w:rPr>
          <w:rFonts w:hint="eastAsia" w:ascii="Times New Roman" w:hAnsi="Times New Roman" w:eastAsia="仿宋_GB2312" w:cs="Times New Roman"/>
          <w:b w:val="0"/>
          <w:bCs w:val="0"/>
          <w:color w:val="auto"/>
          <w:kern w:val="2"/>
          <w:sz w:val="32"/>
          <w:szCs w:val="32"/>
          <w:lang w:val="en-US" w:eastAsia="zh-CN" w:bidi="ar-SA"/>
        </w:rPr>
        <w:t>工作</w:t>
      </w:r>
      <w:r>
        <w:rPr>
          <w:rFonts w:hint="default" w:ascii="Times New Roman" w:hAnsi="Times New Roman" w:eastAsia="仿宋_GB2312" w:cs="Times New Roman"/>
          <w:b w:val="0"/>
          <w:bCs w:val="0"/>
          <w:color w:val="auto"/>
          <w:kern w:val="2"/>
          <w:sz w:val="32"/>
          <w:szCs w:val="32"/>
          <w:lang w:val="en-US" w:eastAsia="zh-CN" w:bidi="ar-SA"/>
        </w:rPr>
        <w:t>有人谋划，问题有人解决，技术有人支持。</w:t>
      </w:r>
    </w:p>
    <w:p>
      <w:pPr>
        <w:numPr>
          <w:ilvl w:val="0"/>
          <w:numId w:val="0"/>
        </w:numPr>
        <w:ind w:leftChars="0"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兰考县统计局，正科级行政机关，</w:t>
      </w:r>
      <w:r>
        <w:rPr>
          <w:rFonts w:hint="default" w:ascii="Times New Roman" w:hAnsi="Times New Roman" w:eastAsia="仿宋_GB2312" w:cs="Times New Roman"/>
          <w:b w:val="0"/>
          <w:bCs w:val="0"/>
          <w:color w:val="auto"/>
          <w:kern w:val="2"/>
          <w:sz w:val="32"/>
          <w:szCs w:val="32"/>
          <w:lang w:val="en-US" w:eastAsia="zh-CN" w:bidi="ar-SA"/>
        </w:rPr>
        <w:t>第七次全国人口普查工作自启动以来，县</w:t>
      </w:r>
      <w:r>
        <w:rPr>
          <w:rFonts w:hint="eastAsia" w:ascii="Times New Roman" w:hAnsi="Times New Roman" w:eastAsia="仿宋_GB2312" w:cs="Times New Roman"/>
          <w:b w:val="0"/>
          <w:bCs w:val="0"/>
          <w:color w:val="auto"/>
          <w:kern w:val="2"/>
          <w:sz w:val="32"/>
          <w:szCs w:val="32"/>
          <w:lang w:val="en-US" w:eastAsia="zh-CN" w:bidi="ar-SA"/>
        </w:rPr>
        <w:t>统计局</w:t>
      </w:r>
      <w:r>
        <w:rPr>
          <w:rFonts w:hint="default" w:ascii="Times New Roman" w:hAnsi="Times New Roman" w:eastAsia="仿宋_GB2312" w:cs="Times New Roman"/>
          <w:b w:val="0"/>
          <w:bCs w:val="0"/>
          <w:color w:val="auto"/>
          <w:kern w:val="2"/>
          <w:sz w:val="32"/>
          <w:szCs w:val="32"/>
          <w:lang w:val="en-US" w:eastAsia="zh-CN" w:bidi="ar-SA"/>
        </w:rPr>
        <w:t>认真按照国家、省、市普查方案规定的步骤、程序和要求，在时间紧、任务重的情况下，做到精心组织，统筹安排，求真务实，扎实工作，创造性地完成各项工作任务。</w:t>
      </w:r>
    </w:p>
    <w:p>
      <w:pPr>
        <w:numPr>
          <w:ilvl w:val="0"/>
          <w:numId w:val="0"/>
        </w:numPr>
        <w:ind w:firstLine="640" w:firstLineChars="200"/>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二、先进个人推荐对象</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杨文娣，</w:t>
      </w:r>
      <w:r>
        <w:rPr>
          <w:rFonts w:hint="eastAsia" w:ascii="Times New Roman" w:hAnsi="Times New Roman" w:eastAsia="仿宋_GB2312" w:cs="Times New Roman"/>
          <w:b w:val="0"/>
          <w:bCs w:val="0"/>
          <w:color w:val="auto"/>
          <w:kern w:val="2"/>
          <w:sz w:val="32"/>
          <w:szCs w:val="32"/>
          <w:lang w:val="en-US" w:eastAsia="zh-CN" w:bidi="ar-SA"/>
        </w:rPr>
        <w:t>女，汉族，开封市统计局党组成员、副局长，</w:t>
      </w:r>
      <w:r>
        <w:rPr>
          <w:rFonts w:hint="default" w:ascii="Times New Roman" w:hAnsi="Times New Roman" w:eastAsia="仿宋_GB2312" w:cs="Times New Roman"/>
          <w:b w:val="0"/>
          <w:bCs w:val="0"/>
          <w:color w:val="auto"/>
          <w:kern w:val="2"/>
          <w:sz w:val="32"/>
          <w:szCs w:val="32"/>
          <w:lang w:val="en-US" w:eastAsia="zh-CN" w:bidi="ar-SA"/>
        </w:rPr>
        <w:t>担任开封市第七次全国人口普查领导小组办公室常务副主任，负责全市人口普查的整体谋划、组织领导、安排部署和协调督导等全面工作。为保证开封市第七次全国人口普查工作顺利推进、圆满完成，她一方面积极协调市直相关部门和县区政府协作配合，争取普查经费和物资、人员保障，一方面躬身入局，带领市人普办五个工作组，创新宣传方式、加强部门联动、提高培训效果，加班加点、挑灯夜战，无论酷暑还是严寒，时刻冲锋在前，走遍每个县区督导调研</w:t>
      </w:r>
      <w:r>
        <w:rPr>
          <w:rFonts w:hint="eastAsia" w:ascii="Times New Roman" w:hAnsi="Times New Roman" w:eastAsia="仿宋_GB2312" w:cs="Times New Roman"/>
          <w:b w:val="0"/>
          <w:bCs w:val="0"/>
          <w:color w:val="auto"/>
          <w:kern w:val="2"/>
          <w:sz w:val="32"/>
          <w:szCs w:val="32"/>
          <w:lang w:val="en-US" w:eastAsia="zh-CN" w:bidi="ar-SA"/>
        </w:rPr>
        <w:t>，在她的带领下，全市人口普查工作圆满完成。</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刘瑞，</w:t>
      </w:r>
      <w:r>
        <w:rPr>
          <w:rFonts w:hint="eastAsia" w:ascii="Times New Roman" w:hAnsi="Times New Roman" w:eastAsia="仿宋_GB2312" w:cs="Times New Roman"/>
          <w:b w:val="0"/>
          <w:bCs w:val="0"/>
          <w:color w:val="auto"/>
          <w:kern w:val="2"/>
          <w:sz w:val="32"/>
          <w:szCs w:val="32"/>
          <w:lang w:val="en-US" w:eastAsia="zh-CN" w:bidi="ar-SA"/>
        </w:rPr>
        <w:t>女，汉族，开封市统计局人口与就业科科长，</w:t>
      </w:r>
      <w:r>
        <w:rPr>
          <w:rFonts w:hint="default" w:ascii="Times New Roman" w:hAnsi="Times New Roman" w:eastAsia="仿宋_GB2312" w:cs="Times New Roman"/>
          <w:b w:val="0"/>
          <w:bCs w:val="0"/>
          <w:color w:val="auto"/>
          <w:kern w:val="2"/>
          <w:sz w:val="32"/>
          <w:szCs w:val="32"/>
          <w:lang w:val="en-US" w:eastAsia="zh-CN" w:bidi="ar-SA"/>
        </w:rPr>
        <w:t>担任开封市第七次全国人口普查领导小组办公室副主任、业务组组长。在开封市第七次全国人口普查工作中，她认真研究制定普查方案和实施细则，带领组织实施了普查试点，组织指导普查区域划分及绘图，指导普查员培训、摸底、现场登记、事后质量抽查工作，组织发布普查数据公报，组织开展普查数据的汇总、开发利用工作，组织指导各级普查机构开展业务工作。</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梅清洁，女，汉族，开封市公安局治安管理支队四级警长，在开封市第七次全国人口普查期间，负责户口整顿工作，业务精干、工作踏实、责任心强、表现突出。</w:t>
      </w:r>
    </w:p>
    <w:p>
      <w:pPr>
        <w:numPr>
          <w:ilvl w:val="0"/>
          <w:numId w:val="0"/>
        </w:numPr>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程葆贞，</w:t>
      </w:r>
      <w:r>
        <w:rPr>
          <w:rFonts w:hint="eastAsia" w:ascii="Times New Roman" w:hAnsi="Times New Roman" w:eastAsia="仿宋_GB2312" w:cs="Times New Roman"/>
          <w:b w:val="0"/>
          <w:bCs w:val="0"/>
          <w:color w:val="auto"/>
          <w:kern w:val="2"/>
          <w:sz w:val="32"/>
          <w:szCs w:val="32"/>
          <w:lang w:val="en-US" w:eastAsia="zh-CN" w:bidi="ar-SA"/>
        </w:rPr>
        <w:t>女，汉族，龙亭区统计局科员，</w:t>
      </w:r>
      <w:r>
        <w:rPr>
          <w:rFonts w:hint="default" w:ascii="Times New Roman" w:hAnsi="Times New Roman" w:eastAsia="仿宋_GB2312" w:cs="Times New Roman"/>
          <w:b w:val="0"/>
          <w:bCs w:val="0"/>
          <w:color w:val="auto"/>
          <w:kern w:val="2"/>
          <w:sz w:val="32"/>
          <w:szCs w:val="32"/>
          <w:lang w:val="en-US" w:eastAsia="zh-CN" w:bidi="ar-SA"/>
        </w:rPr>
        <w:t>在第七次全国人口普查期间，担任北郊乡普查员，</w:t>
      </w:r>
      <w:r>
        <w:rPr>
          <w:rFonts w:hint="eastAsia" w:ascii="Times New Roman" w:hAnsi="Times New Roman" w:eastAsia="仿宋_GB2312" w:cs="Times New Roman"/>
          <w:b w:val="0"/>
          <w:bCs w:val="0"/>
          <w:color w:val="auto"/>
          <w:kern w:val="2"/>
          <w:sz w:val="32"/>
          <w:szCs w:val="32"/>
          <w:lang w:val="en-US" w:eastAsia="zh-CN" w:bidi="ar-SA"/>
        </w:rPr>
        <w:t>不怕苦，不怕累，努力做到不漏一户，不漏一人。</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丰晨烨，</w:t>
      </w:r>
      <w:r>
        <w:rPr>
          <w:rFonts w:hint="eastAsia" w:ascii="Times New Roman" w:hAnsi="Times New Roman" w:eastAsia="仿宋_GB2312" w:cs="Times New Roman"/>
          <w:b w:val="0"/>
          <w:bCs w:val="0"/>
          <w:color w:val="auto"/>
          <w:kern w:val="2"/>
          <w:sz w:val="32"/>
          <w:szCs w:val="32"/>
          <w:lang w:val="en-US" w:eastAsia="zh-CN" w:bidi="ar-SA"/>
        </w:rPr>
        <w:t>男，汉族，鼓楼区统计局普调中心科员，</w:t>
      </w:r>
      <w:r>
        <w:rPr>
          <w:rFonts w:hint="default" w:ascii="Times New Roman" w:hAnsi="Times New Roman" w:eastAsia="仿宋_GB2312" w:cs="Times New Roman"/>
          <w:b w:val="0"/>
          <w:bCs w:val="0"/>
          <w:color w:val="auto"/>
          <w:kern w:val="2"/>
          <w:sz w:val="32"/>
          <w:szCs w:val="32"/>
          <w:lang w:val="en-US" w:eastAsia="zh-CN" w:bidi="ar-SA"/>
        </w:rPr>
        <w:t>在第七次全国人口普查期间，担任仙人庄办事处普查指导员，</w:t>
      </w:r>
      <w:r>
        <w:rPr>
          <w:rFonts w:hint="eastAsia" w:ascii="Times New Roman" w:hAnsi="Times New Roman" w:eastAsia="仿宋_GB2312" w:cs="Times New Roman"/>
          <w:b w:val="0"/>
          <w:bCs w:val="0"/>
          <w:color w:val="auto"/>
          <w:kern w:val="2"/>
          <w:sz w:val="32"/>
          <w:szCs w:val="32"/>
          <w:lang w:val="en-US" w:eastAsia="zh-CN" w:bidi="ar-SA"/>
        </w:rPr>
        <w:t>参与了普查各阶段工作，工作踏实认真，兢兢业业，为鼓楼区人口普查工作作出了应有的贡献</w:t>
      </w:r>
      <w:r>
        <w:rPr>
          <w:rFonts w:hint="default" w:ascii="Times New Roman" w:hAnsi="Times New Roman" w:eastAsia="仿宋_GB2312" w:cs="Times New Roman"/>
          <w:b w:val="0"/>
          <w:bCs w:val="0"/>
          <w:color w:val="auto"/>
          <w:kern w:val="2"/>
          <w:sz w:val="32"/>
          <w:szCs w:val="32"/>
          <w:lang w:val="en-US" w:eastAsia="zh-CN" w:bidi="ar-SA"/>
        </w:rPr>
        <w:t>。</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白天龙，男，汉族，禹王台区统计局科员，普查期间，深入基层一线，与基层人员一起进行地图绘制工作，帮助基层完成地图绘制，在正式普查时不但作为区主管人员，及时掌握全区人普进度，及时为普查员及指导员解释相关专业问题，反馈相关结果，同时作为一名普查指导员，深入一线基层，进行入户调查，现场帮助解决各种疑难杂症，以保证人普各项进度能够按照要求及时完成。</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徐莉</w:t>
      </w:r>
      <w:r>
        <w:rPr>
          <w:rFonts w:hint="eastAsia" w:ascii="Times New Roman" w:hAnsi="Times New Roman" w:eastAsia="仿宋_GB2312" w:cs="Times New Roman"/>
          <w:b w:val="0"/>
          <w:bCs w:val="0"/>
          <w:color w:val="auto"/>
          <w:kern w:val="2"/>
          <w:sz w:val="32"/>
          <w:szCs w:val="32"/>
          <w:lang w:val="en-US" w:eastAsia="zh-CN" w:bidi="ar-SA"/>
        </w:rPr>
        <w:t>，女，汉族，祥符区统计局党组成员，</w:t>
      </w:r>
      <w:r>
        <w:rPr>
          <w:rFonts w:hint="default" w:ascii="Times New Roman" w:hAnsi="Times New Roman" w:eastAsia="仿宋_GB2312" w:cs="Times New Roman"/>
          <w:b w:val="0"/>
          <w:bCs w:val="0"/>
          <w:color w:val="auto"/>
          <w:kern w:val="2"/>
          <w:sz w:val="32"/>
          <w:szCs w:val="32"/>
          <w:lang w:val="en-US" w:eastAsia="zh-CN" w:bidi="ar-SA"/>
        </w:rPr>
        <w:t>在</w:t>
      </w:r>
      <w:r>
        <w:rPr>
          <w:rFonts w:hint="eastAsia" w:ascii="Times New Roman" w:hAnsi="Times New Roman" w:eastAsia="仿宋_GB2312" w:cs="Times New Roman"/>
          <w:b w:val="0"/>
          <w:bCs w:val="0"/>
          <w:color w:val="auto"/>
          <w:kern w:val="2"/>
          <w:sz w:val="32"/>
          <w:szCs w:val="32"/>
          <w:lang w:val="en-US" w:eastAsia="zh-CN" w:bidi="ar-SA"/>
        </w:rPr>
        <w:t>祥符区</w:t>
      </w:r>
      <w:r>
        <w:rPr>
          <w:rFonts w:hint="default" w:ascii="Times New Roman" w:hAnsi="Times New Roman" w:eastAsia="仿宋_GB2312" w:cs="Times New Roman"/>
          <w:b w:val="0"/>
          <w:bCs w:val="0"/>
          <w:color w:val="auto"/>
          <w:kern w:val="2"/>
          <w:sz w:val="32"/>
          <w:szCs w:val="32"/>
          <w:lang w:val="en-US" w:eastAsia="zh-CN" w:bidi="ar-SA"/>
        </w:rPr>
        <w:t>第七次全国人口普查中任办公室常务副主任，工作中积极与相关部门协调配合，合理规划进度，明确任务分工，细化工作目标，严格落实责任主体，严格把控时间节点，确保普查工作保质保量</w:t>
      </w:r>
      <w:r>
        <w:rPr>
          <w:rFonts w:hint="eastAsia" w:ascii="Times New Roman" w:hAnsi="Times New Roman" w:eastAsia="仿宋_GB2312" w:cs="Times New Roman"/>
          <w:b w:val="0"/>
          <w:bCs w:val="0"/>
          <w:color w:val="auto"/>
          <w:kern w:val="2"/>
          <w:sz w:val="32"/>
          <w:szCs w:val="32"/>
          <w:lang w:val="en-US" w:eastAsia="zh-CN" w:bidi="ar-SA"/>
        </w:rPr>
        <w:t>圆满完成</w:t>
      </w:r>
      <w:r>
        <w:rPr>
          <w:rFonts w:hint="default" w:ascii="Times New Roman" w:hAnsi="Times New Roman" w:eastAsia="仿宋_GB2312" w:cs="Times New Roman"/>
          <w:b w:val="0"/>
          <w:bCs w:val="0"/>
          <w:color w:val="auto"/>
          <w:kern w:val="2"/>
          <w:sz w:val="32"/>
          <w:szCs w:val="32"/>
          <w:lang w:val="en-US" w:eastAsia="zh-CN" w:bidi="ar-SA"/>
        </w:rPr>
        <w:t>。</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李丽萍</w:t>
      </w:r>
      <w:r>
        <w:rPr>
          <w:rFonts w:hint="eastAsia" w:ascii="Times New Roman" w:hAnsi="Times New Roman" w:eastAsia="仿宋_GB2312" w:cs="Times New Roman"/>
          <w:b w:val="0"/>
          <w:bCs w:val="0"/>
          <w:color w:val="auto"/>
          <w:kern w:val="2"/>
          <w:sz w:val="32"/>
          <w:szCs w:val="32"/>
          <w:lang w:val="en-US" w:eastAsia="zh-CN" w:bidi="ar-SA"/>
        </w:rPr>
        <w:t>，女，汉族，祥符区统计局人口与就业股股长，</w:t>
      </w:r>
      <w:r>
        <w:rPr>
          <w:rFonts w:hint="default" w:ascii="Times New Roman" w:hAnsi="Times New Roman" w:eastAsia="仿宋_GB2312" w:cs="Times New Roman"/>
          <w:b w:val="0"/>
          <w:bCs w:val="0"/>
          <w:color w:val="auto"/>
          <w:kern w:val="2"/>
          <w:sz w:val="32"/>
          <w:szCs w:val="32"/>
          <w:lang w:val="en-US" w:eastAsia="zh-CN" w:bidi="ar-SA"/>
        </w:rPr>
        <w:t>在</w:t>
      </w:r>
      <w:r>
        <w:rPr>
          <w:rFonts w:hint="eastAsia" w:ascii="Times New Roman" w:hAnsi="Times New Roman" w:eastAsia="仿宋_GB2312" w:cs="Times New Roman"/>
          <w:b w:val="0"/>
          <w:bCs w:val="0"/>
          <w:color w:val="auto"/>
          <w:kern w:val="2"/>
          <w:sz w:val="32"/>
          <w:szCs w:val="32"/>
          <w:lang w:val="en-US" w:eastAsia="zh-CN" w:bidi="ar-SA"/>
        </w:rPr>
        <w:t>祥符区</w:t>
      </w:r>
      <w:r>
        <w:rPr>
          <w:rFonts w:hint="default" w:ascii="Times New Roman" w:hAnsi="Times New Roman" w:eastAsia="仿宋_GB2312" w:cs="Times New Roman"/>
          <w:b w:val="0"/>
          <w:bCs w:val="0"/>
          <w:color w:val="auto"/>
          <w:kern w:val="2"/>
          <w:sz w:val="32"/>
          <w:szCs w:val="32"/>
          <w:lang w:val="en-US" w:eastAsia="zh-CN" w:bidi="ar-SA"/>
        </w:rPr>
        <w:t>第七次全国人口普查中担任黄龙园区普查员，坚持用积极乐观的态度、踏实肯干的作风，面对苦闷劳累的工作，从不抱怨，兢兢业业，无私奉献，</w:t>
      </w:r>
      <w:r>
        <w:rPr>
          <w:rFonts w:hint="eastAsia" w:ascii="Times New Roman" w:hAnsi="Times New Roman" w:eastAsia="仿宋_GB2312" w:cs="Times New Roman"/>
          <w:b w:val="0"/>
          <w:bCs w:val="0"/>
          <w:color w:val="auto"/>
          <w:kern w:val="2"/>
          <w:sz w:val="32"/>
          <w:szCs w:val="32"/>
          <w:lang w:val="en-US" w:eastAsia="zh-CN" w:bidi="ar-SA"/>
        </w:rPr>
        <w:t>为普查员树立了典范</w:t>
      </w:r>
      <w:r>
        <w:rPr>
          <w:rFonts w:hint="default" w:ascii="Times New Roman" w:hAnsi="Times New Roman" w:eastAsia="仿宋_GB2312" w:cs="Times New Roman"/>
          <w:b w:val="0"/>
          <w:bCs w:val="0"/>
          <w:color w:val="auto"/>
          <w:kern w:val="2"/>
          <w:sz w:val="32"/>
          <w:szCs w:val="32"/>
          <w:lang w:val="en-US" w:eastAsia="zh-CN" w:bidi="ar-SA"/>
        </w:rPr>
        <w:t>。</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班霞，女，汉族，杞县统计局人口与就业股股长，并</w:t>
      </w:r>
      <w:r>
        <w:rPr>
          <w:rFonts w:hint="default" w:ascii="Times New Roman" w:hAnsi="Times New Roman" w:eastAsia="仿宋_GB2312" w:cs="Times New Roman"/>
          <w:b w:val="0"/>
          <w:bCs w:val="0"/>
          <w:color w:val="auto"/>
          <w:kern w:val="2"/>
          <w:sz w:val="32"/>
          <w:szCs w:val="32"/>
          <w:lang w:val="en-US" w:eastAsia="zh-CN" w:bidi="ar-SA"/>
        </w:rPr>
        <w:t>在</w:t>
      </w:r>
      <w:r>
        <w:rPr>
          <w:rFonts w:hint="eastAsia" w:ascii="Times New Roman" w:hAnsi="Times New Roman" w:eastAsia="仿宋_GB2312" w:cs="Times New Roman"/>
          <w:b w:val="0"/>
          <w:bCs w:val="0"/>
          <w:color w:val="auto"/>
          <w:kern w:val="2"/>
          <w:sz w:val="32"/>
          <w:szCs w:val="32"/>
          <w:lang w:val="en-US" w:eastAsia="zh-CN" w:bidi="ar-SA"/>
        </w:rPr>
        <w:t>杞县</w:t>
      </w:r>
      <w:r>
        <w:rPr>
          <w:rFonts w:hint="default" w:ascii="Times New Roman" w:hAnsi="Times New Roman" w:eastAsia="仿宋_GB2312" w:cs="Times New Roman"/>
          <w:b w:val="0"/>
          <w:bCs w:val="0"/>
          <w:color w:val="auto"/>
          <w:kern w:val="2"/>
          <w:sz w:val="32"/>
          <w:szCs w:val="32"/>
          <w:lang w:val="en-US" w:eastAsia="zh-CN" w:bidi="ar-SA"/>
        </w:rPr>
        <w:t>第七次全国人口普查中担任普查员，</w:t>
      </w:r>
      <w:r>
        <w:rPr>
          <w:rFonts w:hint="eastAsia" w:ascii="Times New Roman" w:hAnsi="Times New Roman" w:eastAsia="仿宋_GB2312" w:cs="Times New Roman"/>
          <w:b w:val="0"/>
          <w:bCs w:val="0"/>
          <w:color w:val="auto"/>
          <w:kern w:val="2"/>
          <w:sz w:val="32"/>
          <w:szCs w:val="32"/>
          <w:lang w:val="en-US" w:eastAsia="zh-CN" w:bidi="ar-SA"/>
        </w:rPr>
        <w:t>为了确保所采集的普查数据准确，获取信息全面，在普查工作中，坚持“勤学、好问、不怕吃苦”的精神，发扬乐观积极向上的精神，保证人口普查工作顺利完成。</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翟俊鹏</w:t>
      </w:r>
      <w:r>
        <w:rPr>
          <w:rFonts w:hint="eastAsia" w:ascii="Times New Roman" w:hAnsi="Times New Roman" w:eastAsia="仿宋_GB2312" w:cs="Times New Roman"/>
          <w:b w:val="0"/>
          <w:bCs w:val="0"/>
          <w:color w:val="auto"/>
          <w:kern w:val="2"/>
          <w:sz w:val="32"/>
          <w:szCs w:val="32"/>
          <w:lang w:val="en-US" w:eastAsia="zh-CN" w:bidi="ar-SA"/>
        </w:rPr>
        <w:t>，男，汉族，尉氏县统计局办公室主任，</w:t>
      </w:r>
      <w:r>
        <w:rPr>
          <w:rFonts w:hint="default" w:ascii="Times New Roman" w:hAnsi="Times New Roman" w:eastAsia="仿宋_GB2312" w:cs="Times New Roman"/>
          <w:b w:val="0"/>
          <w:bCs w:val="0"/>
          <w:color w:val="auto"/>
          <w:kern w:val="2"/>
          <w:sz w:val="32"/>
          <w:szCs w:val="32"/>
          <w:lang w:val="en-US" w:eastAsia="zh-CN" w:bidi="ar-SA"/>
        </w:rPr>
        <w:t>在第七次全国人口普查工作中</w:t>
      </w:r>
      <w:r>
        <w:rPr>
          <w:rFonts w:hint="eastAsia" w:ascii="Times New Roman" w:hAnsi="Times New Roman" w:eastAsia="仿宋_GB2312" w:cs="Times New Roman"/>
          <w:b w:val="0"/>
          <w:bCs w:val="0"/>
          <w:color w:val="auto"/>
          <w:kern w:val="2"/>
          <w:sz w:val="32"/>
          <w:szCs w:val="32"/>
          <w:lang w:val="en-US" w:eastAsia="zh-CN" w:bidi="ar-SA"/>
        </w:rPr>
        <w:t>也是一名普查员，</w:t>
      </w:r>
      <w:r>
        <w:rPr>
          <w:rFonts w:hint="default" w:ascii="Times New Roman" w:hAnsi="Times New Roman" w:eastAsia="仿宋_GB2312" w:cs="Times New Roman"/>
          <w:b w:val="0"/>
          <w:bCs w:val="0"/>
          <w:color w:val="auto"/>
          <w:kern w:val="2"/>
          <w:sz w:val="32"/>
          <w:szCs w:val="32"/>
          <w:lang w:val="en-US" w:eastAsia="zh-CN" w:bidi="ar-SA"/>
        </w:rPr>
        <w:t>政治立场坚定，工作作风扎实，工作成绩显著，坚持实事求是原则，近三年来没有违法违纪等问题。</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崔琛，女，汉族，兰考县统计局副局长，作为兰考县第七次全国人口普查领导小组办公室副主任兼固阳农科所普查指导员,在烈日骄阳下，在疾风骤雨里，以严谨务实、精益求精的工作作风，扎实开展兰考县第七次全国人口普查工作，传承弘扬了科学求实、迎难而上的焦裕禄精神。</w:t>
      </w:r>
    </w:p>
    <w:p>
      <w:pPr>
        <w:numPr>
          <w:ilvl w:val="0"/>
          <w:numId w:val="0"/>
        </w:numPr>
        <w:ind w:firstLine="640" w:firstLineChars="20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李正勇</w:t>
      </w:r>
      <w:r>
        <w:rPr>
          <w:rFonts w:hint="eastAsia" w:ascii="Times New Roman" w:hAnsi="Times New Roman" w:eastAsia="仿宋_GB2312" w:cs="Times New Roman"/>
          <w:b w:val="0"/>
          <w:bCs w:val="0"/>
          <w:color w:val="auto"/>
          <w:kern w:val="2"/>
          <w:sz w:val="32"/>
          <w:szCs w:val="32"/>
          <w:lang w:val="en-US" w:eastAsia="zh-CN" w:bidi="ar-SA"/>
        </w:rPr>
        <w:t>，男，汉族，开封市民政局社会事务科科长，</w:t>
      </w:r>
      <w:r>
        <w:rPr>
          <w:rFonts w:hint="default" w:ascii="Times New Roman" w:hAnsi="Times New Roman" w:eastAsia="仿宋_GB2312" w:cs="Times New Roman"/>
          <w:b w:val="0"/>
          <w:bCs w:val="0"/>
          <w:color w:val="auto"/>
          <w:kern w:val="2"/>
          <w:sz w:val="32"/>
          <w:szCs w:val="32"/>
          <w:lang w:val="en-US" w:eastAsia="zh-CN" w:bidi="ar-SA"/>
        </w:rPr>
        <w:t>在开封市第七次全国人口普查工作中，提前谋划，指定专人完善和维护殡葬管理直报系统，大大提高了全市殡葬管理系统的信息化程度，及时准确</w:t>
      </w:r>
      <w:r>
        <w:rPr>
          <w:rFonts w:hint="eastAsia" w:ascii="Times New Roman" w:hAnsi="Times New Roman" w:eastAsia="仿宋_GB2312" w:cs="Times New Roman"/>
          <w:b w:val="0"/>
          <w:bCs w:val="0"/>
          <w:color w:val="auto"/>
          <w:kern w:val="2"/>
          <w:sz w:val="32"/>
          <w:szCs w:val="32"/>
          <w:lang w:val="en-US" w:eastAsia="zh-CN" w:bidi="ar-SA"/>
        </w:rPr>
        <w:t>地</w:t>
      </w:r>
      <w:r>
        <w:rPr>
          <w:rFonts w:hint="default" w:ascii="Times New Roman" w:hAnsi="Times New Roman" w:eastAsia="仿宋_GB2312" w:cs="Times New Roman"/>
          <w:b w:val="0"/>
          <w:bCs w:val="0"/>
          <w:color w:val="auto"/>
          <w:kern w:val="2"/>
          <w:sz w:val="32"/>
          <w:szCs w:val="32"/>
          <w:lang w:val="en-US" w:eastAsia="zh-CN" w:bidi="ar-SA"/>
        </w:rPr>
        <w:t>为普查工作提供全市</w:t>
      </w:r>
      <w:r>
        <w:rPr>
          <w:rFonts w:hint="eastAsia" w:ascii="Times New Roman" w:hAnsi="Times New Roman" w:eastAsia="仿宋_GB2312" w:cs="Times New Roman"/>
          <w:b w:val="0"/>
          <w:bCs w:val="0"/>
          <w:color w:val="auto"/>
          <w:kern w:val="2"/>
          <w:sz w:val="32"/>
          <w:szCs w:val="32"/>
          <w:lang w:val="en-US" w:eastAsia="zh-CN" w:bidi="ar-SA"/>
        </w:rPr>
        <w:t>了</w:t>
      </w:r>
      <w:r>
        <w:rPr>
          <w:rFonts w:hint="default" w:ascii="Times New Roman" w:hAnsi="Times New Roman" w:eastAsia="仿宋_GB2312" w:cs="Times New Roman"/>
          <w:b w:val="0"/>
          <w:bCs w:val="0"/>
          <w:color w:val="auto"/>
          <w:kern w:val="2"/>
          <w:sz w:val="32"/>
          <w:szCs w:val="32"/>
          <w:lang w:val="en-US" w:eastAsia="zh-CN" w:bidi="ar-SA"/>
        </w:rPr>
        <w:t>火化信息数据，为普查登记和数据比对工作</w:t>
      </w:r>
      <w:r>
        <w:rPr>
          <w:rFonts w:hint="eastAsia" w:ascii="Times New Roman" w:hAnsi="Times New Roman" w:eastAsia="仿宋_GB2312" w:cs="Times New Roman"/>
          <w:b w:val="0"/>
          <w:bCs w:val="0"/>
          <w:color w:val="auto"/>
          <w:kern w:val="2"/>
          <w:sz w:val="32"/>
          <w:szCs w:val="32"/>
          <w:lang w:val="en-US" w:eastAsia="zh-CN" w:bidi="ar-SA"/>
        </w:rPr>
        <w:t>提供</w:t>
      </w:r>
      <w:r>
        <w:rPr>
          <w:rFonts w:hint="default" w:ascii="Times New Roman" w:hAnsi="Times New Roman" w:eastAsia="仿宋_GB2312" w:cs="Times New Roman"/>
          <w:b w:val="0"/>
          <w:bCs w:val="0"/>
          <w:color w:val="auto"/>
          <w:kern w:val="2"/>
          <w:sz w:val="32"/>
          <w:szCs w:val="32"/>
          <w:lang w:val="en-US" w:eastAsia="zh-CN" w:bidi="ar-SA"/>
        </w:rPr>
        <w:t>了极大保障。</w:t>
      </w:r>
    </w:p>
    <w:p>
      <w:pPr>
        <w:numPr>
          <w:ilvl w:val="0"/>
          <w:numId w:val="0"/>
        </w:numPr>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袁茹</w:t>
      </w:r>
      <w:r>
        <w:rPr>
          <w:rFonts w:hint="eastAsia" w:ascii="Times New Roman" w:hAnsi="Times New Roman" w:eastAsia="仿宋_GB2312" w:cs="Times New Roman"/>
          <w:b w:val="0"/>
          <w:bCs w:val="0"/>
          <w:color w:val="auto"/>
          <w:kern w:val="2"/>
          <w:sz w:val="32"/>
          <w:szCs w:val="32"/>
          <w:lang w:val="en-US" w:eastAsia="zh-CN" w:bidi="ar-SA"/>
        </w:rPr>
        <w:t>，女，汉族，顺河区统计局科员，在顺河区第七次全国人口普查期间，担任东郊乡普查指导员，工作认真踏实，刻苦钻研业务，责任心强。</w:t>
      </w:r>
    </w:p>
    <w:p>
      <w:pPr>
        <w:numPr>
          <w:ilvl w:val="0"/>
          <w:numId w:val="0"/>
        </w:numPr>
        <w:ind w:firstLine="640" w:firstLineChars="20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陶祎华，男，汉族，开封市卫生健康委员会科员，在开封市第七次全国人口普查工作中，以高度的责任感，钻研业务、主动作为、履职尽责、兢兢业业，高效率、高质量的完成了普查工作任务，为全面摸清人口总数作出了积极贡献。</w:t>
      </w:r>
    </w:p>
    <w:p>
      <w:pPr>
        <w:pStyle w:val="2"/>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lang w:val="en-US"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汉仪行楷简">
    <w:altName w:val="楷体_GB2312"/>
    <w:panose1 w:val="02010600000101010101"/>
    <w:charset w:val="86"/>
    <w:family w:val="auto"/>
    <w:pitch w:val="default"/>
    <w:sig w:usb0="00000000" w:usb1="000000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47ECB"/>
    <w:rsid w:val="20A47E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pPr>
    <w:rPr>
      <w:bCs/>
    </w:rPr>
  </w:style>
  <w:style w:type="paragraph" w:styleId="3">
    <w:name w:val="Body Text"/>
    <w:basedOn w:val="1"/>
    <w:next w:val="1"/>
    <w:uiPriority w:val="0"/>
    <w:rPr>
      <w:rFonts w:ascii="Times New Roman" w:hAnsi="Times New Roman" w:eastAsia="宋体" w:cs="Times New Roman"/>
      <w:b/>
    </w:rPr>
  </w:style>
  <w:style w:type="paragraph" w:customStyle="1" w:styleId="6">
    <w:name w:val="BodyText"/>
    <w:basedOn w:val="1"/>
    <w:qFormat/>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2022-06-20T10:15:00Z</dcterms:created>
  <dc:creator>lenovo</dc:creator>
  <cp:lastModifiedBy>lenovo</cp:lastModifiedBy>
  <dcterms:modified xsi:type="dcterms:W3CDTF">2022-06-20T10:16:30Z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